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91E68" w14:textId="77777777" w:rsidR="00A12A25" w:rsidRDefault="008F002E" w:rsidP="008F002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DB9D397" wp14:editId="7CF71567">
            <wp:extent cx="600075" cy="4080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OLOGO_R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18" cy="414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075B0" w14:textId="77777777" w:rsidR="008F002E" w:rsidRDefault="003E1AD9" w:rsidP="008F002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</w:rPr>
      </w:pP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sSupPr>
          <m:e>
            <m:r>
              <m:rPr>
                <m:nor/>
              </m:rPr>
              <w:rPr>
                <w:rFonts w:ascii="Cambria Math" w:hAnsi="Cambria Math" w:cs="Times New Roman"/>
                <w:b/>
                <w:sz w:val="24"/>
              </w:rPr>
              <m:t>DL2000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®</m:t>
            </m:r>
          </m:sup>
        </m:sSup>
      </m:oMath>
      <w:r w:rsidR="008F002E">
        <w:rPr>
          <w:rFonts w:ascii="Times New Roman" w:eastAsiaTheme="minorEastAsia" w:hAnsi="Times New Roman" w:cs="Times New Roman"/>
          <w:b/>
          <w:sz w:val="24"/>
        </w:rPr>
        <w:t xml:space="preserve"> SERIES MICROLINE WITH</w:t>
      </w:r>
      <w:r w:rsidR="008F002E" w:rsidRPr="008F002E">
        <w:rPr>
          <w:rFonts w:ascii="Times New Roman" w:eastAsiaTheme="minorEastAsia" w:hAnsi="Times New Roman" w:cs="Times New Roman"/>
          <w:b/>
          <w:sz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</w:rPr>
              <m:t>ROOTGUARD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®</m:t>
            </m:r>
          </m:sup>
        </m:sSup>
      </m:oMath>
    </w:p>
    <w:p w14:paraId="65CFCF28" w14:textId="248D719E" w:rsidR="008F002E" w:rsidRDefault="005D213F" w:rsidP="007442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5D213F">
        <w:rPr>
          <w:rFonts w:ascii="Times New Roman" w:hAnsi="Times New Roman" w:cs="Times New Roman"/>
          <w:sz w:val="24"/>
        </w:rPr>
        <w:t xml:space="preserve">The drip tubing </w:t>
      </w:r>
      <w:r w:rsidR="003E1AD9">
        <w:rPr>
          <w:rFonts w:ascii="Times New Roman" w:hAnsi="Times New Roman" w:cs="Times New Roman"/>
          <w:sz w:val="24"/>
        </w:rPr>
        <w:t xml:space="preserve">have two opposing </w:t>
      </w:r>
      <w:r w:rsidRPr="005D213F">
        <w:rPr>
          <w:rFonts w:ascii="Times New Roman" w:hAnsi="Times New Roman" w:cs="Times New Roman"/>
          <w:sz w:val="24"/>
        </w:rPr>
        <w:t xml:space="preserve">discharge ports </w:t>
      </w:r>
      <w:r w:rsidR="003E1AD9">
        <w:rPr>
          <w:rFonts w:ascii="Times New Roman" w:hAnsi="Times New Roman" w:cs="Times New Roman"/>
          <w:sz w:val="24"/>
        </w:rPr>
        <w:t xml:space="preserve">on each side </w:t>
      </w:r>
      <w:r w:rsidRPr="005D213F">
        <w:rPr>
          <w:rFonts w:ascii="Times New Roman" w:hAnsi="Times New Roman" w:cs="Times New Roman"/>
          <w:sz w:val="24"/>
        </w:rPr>
        <w:t>of the tubing</w:t>
      </w:r>
      <w:r w:rsidR="003E1AD9">
        <w:rPr>
          <w:rFonts w:ascii="Times New Roman" w:hAnsi="Times New Roman" w:cs="Times New Roman"/>
          <w:sz w:val="24"/>
        </w:rPr>
        <w:t xml:space="preserve"> at each emitter</w:t>
      </w:r>
      <w:r w:rsidRPr="005D213F">
        <w:rPr>
          <w:rFonts w:ascii="Times New Roman" w:hAnsi="Times New Roman" w:cs="Times New Roman"/>
          <w:sz w:val="24"/>
        </w:rPr>
        <w:t xml:space="preserve">. The drip tubing shall be black in color, and consist of nominal-sized, </w:t>
      </w:r>
      <w:r>
        <w:rPr>
          <w:rFonts w:ascii="Times New Roman" w:hAnsi="Times New Roman" w:cs="Times New Roman"/>
          <w:sz w:val="24"/>
        </w:rPr>
        <w:t>1/4</w:t>
      </w:r>
      <w:r w:rsidRPr="005D213F">
        <w:rPr>
          <w:rFonts w:ascii="Times New Roman" w:hAnsi="Times New Roman" w:cs="Times New Roman"/>
          <w:sz w:val="24"/>
        </w:rPr>
        <w:t>"</w:t>
      </w:r>
      <w:r w:rsidR="00DE4215">
        <w:rPr>
          <w:rFonts w:ascii="Times New Roman" w:hAnsi="Times New Roman" w:cs="Times New Roman"/>
          <w:sz w:val="24"/>
        </w:rPr>
        <w:t xml:space="preserve"> </w:t>
      </w:r>
      <w:r w:rsidRPr="005D213F">
        <w:rPr>
          <w:rFonts w:ascii="Times New Roman" w:hAnsi="Times New Roman" w:cs="Times New Roman"/>
          <w:sz w:val="24"/>
        </w:rPr>
        <w:t>polyethylene with an outside diameter (O.D.) of approximately .</w:t>
      </w:r>
      <w:r w:rsidR="00DE4215">
        <w:rPr>
          <w:rFonts w:ascii="Times New Roman" w:hAnsi="Times New Roman" w:cs="Times New Roman"/>
          <w:sz w:val="24"/>
        </w:rPr>
        <w:t>250</w:t>
      </w:r>
      <w:r w:rsidRPr="005D213F">
        <w:rPr>
          <w:rFonts w:ascii="Times New Roman" w:hAnsi="Times New Roman" w:cs="Times New Roman"/>
          <w:sz w:val="24"/>
        </w:rPr>
        <w:t>" (</w:t>
      </w:r>
      <w:r w:rsidR="00DE4215">
        <w:rPr>
          <w:rFonts w:ascii="Times New Roman" w:hAnsi="Times New Roman" w:cs="Times New Roman"/>
          <w:sz w:val="24"/>
        </w:rPr>
        <w:t>6.35mm</w:t>
      </w:r>
      <w:r w:rsidRPr="005D213F">
        <w:rPr>
          <w:rFonts w:ascii="Times New Roman" w:hAnsi="Times New Roman" w:cs="Times New Roman"/>
          <w:sz w:val="24"/>
        </w:rPr>
        <w:t>) and an inside diameter (I.D.) of approximately .</w:t>
      </w:r>
      <w:r w:rsidR="00DE4215">
        <w:rPr>
          <w:rFonts w:ascii="Times New Roman" w:hAnsi="Times New Roman" w:cs="Times New Roman"/>
          <w:sz w:val="24"/>
        </w:rPr>
        <w:t>170" (4.32</w:t>
      </w:r>
      <w:r w:rsidRPr="005D213F">
        <w:rPr>
          <w:rFonts w:ascii="Times New Roman" w:hAnsi="Times New Roman" w:cs="Times New Roman"/>
          <w:sz w:val="24"/>
        </w:rPr>
        <w:t>mm).</w:t>
      </w:r>
      <w:r w:rsidR="00DE4215">
        <w:rPr>
          <w:rFonts w:ascii="Times New Roman" w:hAnsi="Times New Roman" w:cs="Times New Roman"/>
          <w:sz w:val="24"/>
        </w:rPr>
        <w:t xml:space="preserve"> </w:t>
      </w:r>
    </w:p>
    <w:p w14:paraId="704B12C9" w14:textId="77777777" w:rsidR="00DE4215" w:rsidRDefault="00DE4215" w:rsidP="008F00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B1CA062" w14:textId="45230B1B" w:rsidR="00A40AB7" w:rsidRDefault="00DE4215" w:rsidP="007442EB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tubing shall have the emitters spaced every ____ (</w:t>
      </w:r>
      <w:r w:rsidR="007F1FAC">
        <w:rPr>
          <w:rFonts w:ascii="Times New Roman" w:hAnsi="Times New Roman" w:cs="Times New Roman"/>
          <w:sz w:val="24"/>
        </w:rPr>
        <w:t>6” or 12”) inches and with nominal flow r</w:t>
      </w:r>
      <w:bookmarkStart w:id="0" w:name="_GoBack"/>
      <w:bookmarkEnd w:id="0"/>
      <w:r w:rsidR="007F1FAC">
        <w:rPr>
          <w:rFonts w:ascii="Times New Roman" w:hAnsi="Times New Roman" w:cs="Times New Roman"/>
          <w:sz w:val="24"/>
        </w:rPr>
        <w:t>ates of</w:t>
      </w:r>
      <w:r w:rsidR="003E1AD9">
        <w:rPr>
          <w:rFonts w:ascii="Times New Roman" w:hAnsi="Times New Roman" w:cs="Times New Roman"/>
          <w:sz w:val="24"/>
        </w:rPr>
        <w:t xml:space="preserve"> </w:t>
      </w:r>
      <w:r w:rsidR="007F1FAC">
        <w:rPr>
          <w:rFonts w:ascii="Times New Roman" w:hAnsi="Times New Roman" w:cs="Times New Roman"/>
          <w:sz w:val="24"/>
        </w:rPr>
        <w:t xml:space="preserve">0.53 gallons per hour (GPH). </w:t>
      </w:r>
      <w:r w:rsidR="00222533">
        <w:rPr>
          <w:rFonts w:ascii="Times New Roman" w:hAnsi="Times New Roman" w:cs="Times New Roman"/>
          <w:sz w:val="24"/>
        </w:rPr>
        <w:t>The emitters shall be continuously self-flushing and non-pressure-compensating.</w:t>
      </w:r>
    </w:p>
    <w:p w14:paraId="644190B6" w14:textId="77777777" w:rsidR="00A40AB7" w:rsidRDefault="00A40AB7" w:rsidP="00A40AB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2599066" w14:textId="6A80EC14" w:rsidR="00A40AB7" w:rsidRDefault="00A40AB7" w:rsidP="007442EB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 w:rsidRPr="006249E2">
        <w:rPr>
          <w:rFonts w:ascii="Times New Roman" w:hAnsi="Times New Roman" w:cs="Times New Roman"/>
          <w:sz w:val="24"/>
        </w:rPr>
        <w:t>The drip tubing shall be model number _________________ and shall be manufactured by The Toro Company, Irrigation Division,</w:t>
      </w:r>
      <w:r w:rsidR="003E1AD9">
        <w:rPr>
          <w:rFonts w:ascii="Times New Roman" w:hAnsi="Times New Roman" w:cs="Times New Roman"/>
          <w:sz w:val="24"/>
        </w:rPr>
        <w:t xml:space="preserve"> based in</w:t>
      </w:r>
      <w:r w:rsidRPr="006249E2">
        <w:rPr>
          <w:rFonts w:ascii="Times New Roman" w:hAnsi="Times New Roman" w:cs="Times New Roman"/>
          <w:sz w:val="24"/>
        </w:rPr>
        <w:t xml:space="preserve"> Riverside, California, USA.</w:t>
      </w:r>
    </w:p>
    <w:p w14:paraId="010583AF" w14:textId="77777777" w:rsidR="00A40AB7" w:rsidRDefault="00A40AB7" w:rsidP="00A40AB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B996FE5" w14:textId="77777777" w:rsidR="00A40AB7" w:rsidRDefault="00A40AB7" w:rsidP="00A40AB7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144FB7">
        <w:rPr>
          <w:rFonts w:ascii="Times New Roman" w:hAnsi="Times New Roman" w:cs="Times New Roman"/>
          <w:b/>
          <w:sz w:val="24"/>
          <w:u w:val="single"/>
        </w:rPr>
        <w:t>Performance Specifications</w:t>
      </w:r>
    </w:p>
    <w:p w14:paraId="58667B2F" w14:textId="77777777" w:rsidR="00A40AB7" w:rsidRDefault="00A40AB7" w:rsidP="00A40AB7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14:paraId="6E909AF4" w14:textId="77777777" w:rsidR="00A40AB7" w:rsidRDefault="00A40AB7" w:rsidP="00A40AB7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Maximum length of run</w:t>
      </w:r>
    </w:p>
    <w:p w14:paraId="3C957D86" w14:textId="77777777" w:rsidR="00A40AB7" w:rsidRDefault="00A40AB7" w:rsidP="00A40A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T-MCRG-206</w:t>
      </w:r>
    </w:p>
    <w:p w14:paraId="4DFD5352" w14:textId="77777777" w:rsidR="00A40AB7" w:rsidRDefault="00A40AB7" w:rsidP="00A40AB7">
      <w:pPr>
        <w:pStyle w:val="ListParagraph"/>
        <w:spacing w:after="0" w:line="240" w:lineRule="auto"/>
        <w:ind w:left="14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19’ @ 15 psi (.5m @ </w:t>
      </w:r>
      <w:r w:rsidR="007442EB">
        <w:rPr>
          <w:rFonts w:ascii="Times New Roman" w:hAnsi="Times New Roman" w:cs="Times New Roman"/>
          <w:sz w:val="24"/>
        </w:rPr>
        <w:t>1.03 Bar)</w:t>
      </w:r>
    </w:p>
    <w:p w14:paraId="0A72623C" w14:textId="77777777" w:rsidR="00A40AB7" w:rsidRDefault="00A40AB7" w:rsidP="00A40A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T-MCRG-212</w:t>
      </w:r>
    </w:p>
    <w:p w14:paraId="612F4B6C" w14:textId="77777777" w:rsidR="00A40AB7" w:rsidRDefault="007442EB" w:rsidP="007442EB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33’</w:t>
      </w:r>
      <w:r w:rsidR="00A40AB7">
        <w:rPr>
          <w:rFonts w:ascii="Times New Roman" w:hAnsi="Times New Roman" w:cs="Times New Roman"/>
          <w:sz w:val="24"/>
        </w:rPr>
        <w:t xml:space="preserve"> @ 15 psi (</w:t>
      </w:r>
      <w:r>
        <w:rPr>
          <w:rFonts w:ascii="Times New Roman" w:hAnsi="Times New Roman" w:cs="Times New Roman"/>
          <w:sz w:val="24"/>
        </w:rPr>
        <w:t>10</w:t>
      </w:r>
      <w:r w:rsidR="00A40AB7">
        <w:rPr>
          <w:rFonts w:ascii="Times New Roman" w:hAnsi="Times New Roman" w:cs="Times New Roman"/>
          <w:sz w:val="24"/>
        </w:rPr>
        <w:t>m @ 1.03 Bar)</w:t>
      </w:r>
    </w:p>
    <w:p w14:paraId="6E6D4DD7" w14:textId="77777777" w:rsidR="007442EB" w:rsidRDefault="007442EB" w:rsidP="007442EB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</w:rPr>
      </w:pPr>
    </w:p>
    <w:p w14:paraId="7250289D" w14:textId="77777777" w:rsidR="007442EB" w:rsidRDefault="007442EB" w:rsidP="007442E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8330474" w14:textId="77777777" w:rsidR="007442EB" w:rsidRDefault="007442EB" w:rsidP="007442E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83E7B88" w14:textId="77777777" w:rsidR="007442EB" w:rsidRDefault="007442EB" w:rsidP="007442E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015DC63" w14:textId="77777777" w:rsidR="007442EB" w:rsidRDefault="007442EB" w:rsidP="007442E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1B47C7B" w14:textId="77777777" w:rsidR="007442EB" w:rsidRDefault="007442EB" w:rsidP="007442E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4187591" w14:textId="77777777" w:rsidR="007442EB" w:rsidRDefault="007442EB" w:rsidP="007442E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9631EF5" w14:textId="77777777" w:rsidR="007442EB" w:rsidRDefault="007442EB" w:rsidP="007442E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AA76A55" w14:textId="77777777" w:rsidR="007442EB" w:rsidRDefault="007442EB" w:rsidP="007442E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3A703BD" w14:textId="77777777" w:rsidR="007442EB" w:rsidRDefault="007442EB" w:rsidP="007442E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94740BA" w14:textId="77777777" w:rsidR="007442EB" w:rsidRDefault="007442EB" w:rsidP="007442E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D8AFBF5" w14:textId="77777777" w:rsidR="007442EB" w:rsidRDefault="007442EB" w:rsidP="007442E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7F0BE6B" w14:textId="77777777" w:rsidR="007442EB" w:rsidRDefault="007442EB" w:rsidP="007442E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9C5F59A" w14:textId="77777777" w:rsidR="007442EB" w:rsidRDefault="007442EB" w:rsidP="007442E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A6BC98B" w14:textId="77777777" w:rsidR="007442EB" w:rsidRDefault="007442EB" w:rsidP="007442E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41FC6F7" w14:textId="77777777" w:rsidR="007442EB" w:rsidRDefault="007442EB" w:rsidP="007442E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220DA09" w14:textId="77777777" w:rsidR="007442EB" w:rsidRDefault="007442EB" w:rsidP="007442E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15938C0" w14:textId="77777777" w:rsidR="007442EB" w:rsidRDefault="007442EB" w:rsidP="007442E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6E30169" w14:textId="77777777" w:rsidR="00DE4215" w:rsidRPr="007442EB" w:rsidRDefault="007442EB" w:rsidP="007442E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442EB">
        <w:rPr>
          <w:rFonts w:ascii="Times New Roman" w:hAnsi="Times New Roman" w:cs="Times New Roman"/>
          <w:b/>
          <w:sz w:val="24"/>
        </w:rPr>
        <w:t>END OF SECTION</w:t>
      </w:r>
    </w:p>
    <w:sectPr w:rsidR="00DE4215" w:rsidRPr="00744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895B36"/>
    <w:multiLevelType w:val="hybridMultilevel"/>
    <w:tmpl w:val="274AC80A"/>
    <w:lvl w:ilvl="0" w:tplc="1FA081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02E"/>
    <w:rsid w:val="001D0DC7"/>
    <w:rsid w:val="00222533"/>
    <w:rsid w:val="003E1AD9"/>
    <w:rsid w:val="005D213F"/>
    <w:rsid w:val="007442EB"/>
    <w:rsid w:val="007F1FAC"/>
    <w:rsid w:val="008F002E"/>
    <w:rsid w:val="00A12A25"/>
    <w:rsid w:val="00A40AB7"/>
    <w:rsid w:val="00D53763"/>
    <w:rsid w:val="00DE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095B6"/>
  <w15:docId w15:val="{8F1AAF4A-F5A7-499E-8630-263D0D63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02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F002E"/>
    <w:rPr>
      <w:color w:val="808080"/>
    </w:rPr>
  </w:style>
  <w:style w:type="paragraph" w:styleId="ListParagraph">
    <w:name w:val="List Paragraph"/>
    <w:basedOn w:val="Normal"/>
    <w:uiPriority w:val="34"/>
    <w:qFormat/>
    <w:rsid w:val="00A40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Toro Company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Rangel</dc:creator>
  <cp:lastModifiedBy>Peter Lackner</cp:lastModifiedBy>
  <cp:revision>2</cp:revision>
  <dcterms:created xsi:type="dcterms:W3CDTF">2018-02-23T20:44:00Z</dcterms:created>
  <dcterms:modified xsi:type="dcterms:W3CDTF">2018-02-23T23:21:00Z</dcterms:modified>
</cp:coreProperties>
</file>